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41C" w:rsidRDefault="0018341C" w:rsidP="0018341C">
      <w:pPr>
        <w:spacing w:after="0"/>
        <w:ind w:left="-284"/>
      </w:pPr>
    </w:p>
    <w:p w:rsidR="003730F9" w:rsidRDefault="003730F9" w:rsidP="00675474">
      <w:pPr>
        <w:pStyle w:val="AralkYok"/>
        <w:tabs>
          <w:tab w:val="left" w:pos="12630"/>
        </w:tabs>
        <w:jc w:val="center"/>
      </w:pPr>
      <w:r>
        <w:rPr>
          <w:noProof/>
          <w:lang w:eastAsia="tr-TR"/>
        </w:rPr>
        <w:drawing>
          <wp:inline distT="0" distB="0" distL="0" distR="0">
            <wp:extent cx="966497" cy="883540"/>
            <wp:effectExtent l="19050" t="0" r="5053" b="0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37" cy="8993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B5361" w:rsidRPr="004769FC">
        <w:rPr>
          <w:rFonts w:ascii="Calibri" w:eastAsia="Calibri" w:hAnsi="Calibri" w:cs="Calibri"/>
          <w:b/>
          <w:bCs/>
          <w:noProof/>
          <w:color w:val="333333"/>
          <w:lang w:eastAsia="tr-TR"/>
        </w:rPr>
        <w:drawing>
          <wp:inline distT="0" distB="0" distL="0" distR="0">
            <wp:extent cx="1103190" cy="819150"/>
            <wp:effectExtent l="19050" t="0" r="1710" b="0"/>
            <wp:docPr id="3" name="Resim 4" descr="D:\sistem\pc\Desktop\OKU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sistem\pc\Desktop\OKUL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507" cy="82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69A8">
        <w:rPr>
          <w:noProof/>
          <w:lang w:eastAsia="tr-TR"/>
        </w:rPr>
        <w:drawing>
          <wp:inline distT="0" distB="0" distL="0" distR="0">
            <wp:extent cx="890270" cy="829310"/>
            <wp:effectExtent l="0" t="0" r="5080" b="889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5474" w:rsidRDefault="00675474" w:rsidP="0018341C">
      <w:pPr>
        <w:pStyle w:val="AralkYok"/>
        <w:tabs>
          <w:tab w:val="left" w:pos="12630"/>
        </w:tabs>
      </w:pPr>
    </w:p>
    <w:p w:rsidR="00675474" w:rsidRDefault="00CC2C9B" w:rsidP="00675474">
      <w:pPr>
        <w:pStyle w:val="AralkYok"/>
        <w:tabs>
          <w:tab w:val="left" w:pos="12630"/>
        </w:tabs>
        <w:jc w:val="center"/>
      </w:pPr>
      <w:r>
        <w:rPr>
          <w:noProof/>
          <w:lang w:eastAsia="tr-TR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7193915</wp:posOffset>
            </wp:positionH>
            <wp:positionV relativeFrom="paragraph">
              <wp:posOffset>160020</wp:posOffset>
            </wp:positionV>
            <wp:extent cx="2667000" cy="4614230"/>
            <wp:effectExtent l="1905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1576" cy="4622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675474" w:rsidRPr="00592AB0" w:rsidRDefault="0018341C" w:rsidP="00675474">
      <w:pPr>
        <w:pStyle w:val="AralkYok"/>
        <w:tabs>
          <w:tab w:val="left" w:pos="12630"/>
        </w:tabs>
        <w:jc w:val="center"/>
        <w:rPr>
          <w:b/>
        </w:rPr>
      </w:pPr>
      <w:r w:rsidRPr="00592AB0">
        <w:rPr>
          <w:b/>
        </w:rPr>
        <w:t>K</w:t>
      </w:r>
      <w:r w:rsidR="00F21150" w:rsidRPr="00592AB0">
        <w:rPr>
          <w:b/>
        </w:rPr>
        <w:t>ARŞIMIZDAKİNİ DOĞRU ANLAMAK İÇİN</w:t>
      </w:r>
      <w:r w:rsidR="00675474" w:rsidRPr="00592AB0">
        <w:rPr>
          <w:b/>
        </w:rPr>
        <w:t xml:space="preserve"> </w:t>
      </w:r>
    </w:p>
    <w:p w:rsidR="0018341C" w:rsidRPr="00592AB0" w:rsidRDefault="0018341C" w:rsidP="00675474">
      <w:pPr>
        <w:pStyle w:val="AralkYok"/>
        <w:tabs>
          <w:tab w:val="left" w:pos="12630"/>
        </w:tabs>
        <w:jc w:val="center"/>
        <w:rPr>
          <w:b/>
        </w:rPr>
      </w:pPr>
      <w:r w:rsidRPr="00592AB0">
        <w:rPr>
          <w:b/>
        </w:rPr>
        <w:t>KENDİMİZİ ONUN YERİNE KOYABİLİYOR MUYUZ?</w:t>
      </w:r>
    </w:p>
    <w:p w:rsidR="00675474" w:rsidRPr="00592AB0" w:rsidRDefault="00675474" w:rsidP="00675474">
      <w:pPr>
        <w:pStyle w:val="AralkYok"/>
        <w:tabs>
          <w:tab w:val="left" w:pos="12630"/>
        </w:tabs>
        <w:jc w:val="center"/>
        <w:rPr>
          <w:b/>
        </w:rPr>
      </w:pPr>
    </w:p>
    <w:p w:rsidR="00675474" w:rsidRDefault="00675474" w:rsidP="00766F94">
      <w:pPr>
        <w:pStyle w:val="AralkYok"/>
        <w:tabs>
          <w:tab w:val="left" w:pos="12630"/>
        </w:tabs>
        <w:jc w:val="both"/>
      </w:pPr>
      <w:r w:rsidRPr="00EC6A94">
        <w:t>Hoşgörü farklılıklara tahammül gösterebilme sanatıdır.</w:t>
      </w:r>
    </w:p>
    <w:p w:rsidR="0018341C" w:rsidRPr="00665155" w:rsidRDefault="00FB5361" w:rsidP="00766F94">
      <w:pPr>
        <w:pStyle w:val="AralkYok"/>
        <w:jc w:val="both"/>
      </w:pPr>
      <w:r>
        <w:t>Farklılıkların bir</w:t>
      </w:r>
      <w:r w:rsidR="0018341C" w:rsidRPr="00665155">
        <w:t>çoğu ise bize doğuştan verilmiş bir hediyedir.</w:t>
      </w:r>
    </w:p>
    <w:p w:rsidR="00FB5361" w:rsidRDefault="0018341C" w:rsidP="00766F94">
      <w:pPr>
        <w:pStyle w:val="AralkYok"/>
        <w:jc w:val="both"/>
      </w:pPr>
      <w:r>
        <w:t>Kimsenin d</w:t>
      </w:r>
      <w:r w:rsidRPr="009432A0">
        <w:t>oğuştan ırkı</w:t>
      </w:r>
      <w:r>
        <w:t>nı</w:t>
      </w:r>
      <w:r w:rsidR="00DE74AE">
        <w:t xml:space="preserve">,  dilini,  dinini, </w:t>
      </w:r>
      <w:r>
        <w:t>milliyetini</w:t>
      </w:r>
      <w:r w:rsidR="00FB5361">
        <w:t>,</w:t>
      </w:r>
    </w:p>
    <w:p w:rsidR="00766F94" w:rsidRDefault="0018341C" w:rsidP="00766F94">
      <w:pPr>
        <w:pStyle w:val="AralkYok"/>
        <w:jc w:val="both"/>
      </w:pPr>
      <w:proofErr w:type="gramStart"/>
      <w:r w:rsidRPr="009432A0">
        <w:t>rengini</w:t>
      </w:r>
      <w:proofErr w:type="gramEnd"/>
      <w:r w:rsidRPr="009432A0">
        <w:t xml:space="preserve"> </w:t>
      </w:r>
      <w:r w:rsidR="00FB5361">
        <w:t xml:space="preserve">v.b </w:t>
      </w:r>
      <w:r w:rsidRPr="009432A0">
        <w:t>seçme imkanı yoktur</w:t>
      </w:r>
      <w:r>
        <w:t>.</w:t>
      </w:r>
      <w:r w:rsidR="00766F94">
        <w:t xml:space="preserve"> </w:t>
      </w:r>
      <w:r>
        <w:t>Bu farklılıkları zenginlik</w:t>
      </w:r>
    </w:p>
    <w:p w:rsidR="0018341C" w:rsidRDefault="00357876" w:rsidP="00766F94">
      <w:pPr>
        <w:pStyle w:val="AralkYok"/>
        <w:jc w:val="both"/>
      </w:pPr>
      <w:r>
        <w:rPr>
          <w:noProof/>
          <w:lang w:eastAsia="tr-TR"/>
        </w:rPr>
        <w:pict>
          <v:rect id="Dikdörtgen 3" o:spid="_x0000_s1026" style="position:absolute;left:0;text-align:left;margin-left:269.45pt;margin-top:.4pt;width:239.25pt;height:4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" fillcolor="#5b9bd5" strokecolor="#41719c" strokeweight="1pt">
            <v:textbox>
              <w:txbxContent>
                <w:p w:rsidR="0018341C" w:rsidRPr="00C40271" w:rsidRDefault="0018341C" w:rsidP="0018341C">
                  <w:pPr>
                    <w:jc w:val="center"/>
                    <w:rPr>
                      <w:rFonts w:ascii="Arial Black" w:hAnsi="Arial Black"/>
                      <w:color w:val="000000" w:themeColor="text1"/>
                      <w:sz w:val="36"/>
                      <w:szCs w:val="36"/>
                    </w:rPr>
                  </w:pPr>
                  <w:r w:rsidRPr="00C40271">
                    <w:rPr>
                      <w:rFonts w:ascii="Arial Black" w:hAnsi="Arial Black"/>
                      <w:color w:val="000000" w:themeColor="text1"/>
                      <w:sz w:val="36"/>
                      <w:szCs w:val="36"/>
                    </w:rPr>
                    <w:t>EMPATİ</w:t>
                  </w:r>
                </w:p>
              </w:txbxContent>
            </v:textbox>
          </v:rect>
        </w:pict>
      </w:r>
      <w:r w:rsidR="0018341C">
        <w:t xml:space="preserve"> olarak </w:t>
      </w:r>
      <w:r w:rsidR="00FB5361">
        <w:t xml:space="preserve"> </w:t>
      </w:r>
      <w:r w:rsidR="0018341C">
        <w:t>görüp saygı göstermek hoşgörülü olmaktır.</w:t>
      </w:r>
    </w:p>
    <w:p w:rsidR="0018341C" w:rsidRDefault="0018341C" w:rsidP="00766F94">
      <w:pPr>
        <w:pStyle w:val="AralkYok"/>
        <w:jc w:val="both"/>
      </w:pPr>
    </w:p>
    <w:p w:rsidR="0018341C" w:rsidRPr="005A297A" w:rsidRDefault="0018341C" w:rsidP="0018341C">
      <w:pPr>
        <w:pStyle w:val="AralkYok"/>
        <w:rPr>
          <w:b/>
          <w:sz w:val="24"/>
          <w:szCs w:val="24"/>
        </w:rPr>
      </w:pPr>
      <w:r w:rsidRPr="005A297A">
        <w:rPr>
          <w:b/>
          <w:sz w:val="24"/>
          <w:szCs w:val="24"/>
        </w:rPr>
        <w:t xml:space="preserve">FARKLI FİKİRLERİ HOŞGÖREBİLEN TOPLUMLAR </w:t>
      </w:r>
    </w:p>
    <w:p w:rsidR="00B16E07" w:rsidRDefault="0018341C" w:rsidP="006560D8">
      <w:pPr>
        <w:pStyle w:val="AralkYok"/>
        <w:rPr>
          <w:b/>
          <w:sz w:val="24"/>
          <w:szCs w:val="24"/>
        </w:rPr>
      </w:pPr>
      <w:r w:rsidRPr="005A297A">
        <w:rPr>
          <w:b/>
          <w:sz w:val="24"/>
          <w:szCs w:val="24"/>
        </w:rPr>
        <w:t xml:space="preserve">EN BÜYÜK MEDENİYETLERİ KURMUŞLARDIR.                                       </w:t>
      </w:r>
    </w:p>
    <w:p w:rsidR="0018341C" w:rsidRPr="00B16E07" w:rsidRDefault="00B16E07" w:rsidP="00B16E07">
      <w:pPr>
        <w:pStyle w:val="AralkYok"/>
        <w:rPr>
          <w:b/>
          <w:sz w:val="24"/>
          <w:szCs w:val="24"/>
        </w:rPr>
      </w:pPr>
      <w:r>
        <w:t xml:space="preserve">                </w:t>
      </w:r>
      <w:r w:rsidR="0018341C" w:rsidRPr="00950B53">
        <w:t>Birinin yaşadığı o</w:t>
      </w:r>
      <w:r>
        <w:t>lay sırasında kendinin onun yeri</w:t>
      </w:r>
      <w:r w:rsidR="0018341C" w:rsidRPr="00950B53">
        <w:t>ne koyup</w:t>
      </w:r>
    </w:p>
    <w:p w:rsidR="0018341C" w:rsidRDefault="00B16E07" w:rsidP="00B16E07">
      <w:pPr>
        <w:spacing w:after="0"/>
      </w:pPr>
      <w:r>
        <w:t xml:space="preserve">                </w:t>
      </w:r>
      <w:proofErr w:type="gramStart"/>
      <w:r>
        <w:t>n</w:t>
      </w:r>
      <w:r w:rsidR="0018341C">
        <w:t>e</w:t>
      </w:r>
      <w:proofErr w:type="gramEnd"/>
      <w:r w:rsidR="0018341C">
        <w:t xml:space="preserve"> hissederdi diye düşünebilmek, böylece diğer kişinin ne</w:t>
      </w:r>
    </w:p>
    <w:p w:rsidR="0018341C" w:rsidRDefault="00B16E07" w:rsidP="00B16E07">
      <w:pPr>
        <w:spacing w:after="0"/>
      </w:pPr>
      <w:r>
        <w:t xml:space="preserve">                h</w:t>
      </w:r>
      <w:r w:rsidR="0018341C">
        <w:t>issedebileceğini anlamak,</w:t>
      </w:r>
    </w:p>
    <w:p w:rsidR="0018341C" w:rsidRDefault="00B16E07" w:rsidP="00B16E07">
      <w:pPr>
        <w:spacing w:after="0"/>
      </w:pPr>
      <w:r>
        <w:t xml:space="preserve">                k</w:t>
      </w:r>
      <w:r w:rsidR="0018341C">
        <w:t>arşıdaki kişinin neye ihtiyacı olduğunu</w:t>
      </w:r>
    </w:p>
    <w:p w:rsidR="0018341C" w:rsidRDefault="00B16E07" w:rsidP="00B16E07">
      <w:pPr>
        <w:spacing w:after="0"/>
      </w:pPr>
      <w:r>
        <w:t xml:space="preserve">                </w:t>
      </w:r>
      <w:r w:rsidR="0018341C">
        <w:t>tahmin edip buna uygun davranışta bulunmaktır.</w:t>
      </w:r>
    </w:p>
    <w:p w:rsidR="0018341C" w:rsidRDefault="0018341C" w:rsidP="0018341C">
      <w:pPr>
        <w:spacing w:after="0"/>
      </w:pPr>
    </w:p>
    <w:p w:rsidR="0018341C" w:rsidRPr="009927EC" w:rsidRDefault="003730F9" w:rsidP="0018341C">
      <w:pPr>
        <w:spacing w:after="0"/>
        <w:rPr>
          <w:b/>
          <w:i/>
          <w:u w:val="single"/>
        </w:rPr>
      </w:pPr>
      <w:r w:rsidRPr="009927EC">
        <w:rPr>
          <w:b/>
          <w:i/>
          <w:noProof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-1065530</wp:posOffset>
            </wp:positionV>
            <wp:extent cx="2724150" cy="3977005"/>
            <wp:effectExtent l="0" t="0" r="0" b="4445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3977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9927EC" w:rsidRPr="009927EC">
        <w:rPr>
          <w:b/>
          <w:i/>
        </w:rPr>
        <w:t xml:space="preserve">        </w:t>
      </w:r>
      <w:r w:rsidR="0018341C" w:rsidRPr="009927EC">
        <w:rPr>
          <w:b/>
          <w:i/>
        </w:rPr>
        <w:t xml:space="preserve"> </w:t>
      </w:r>
      <w:r w:rsidR="009927EC" w:rsidRPr="009927EC">
        <w:rPr>
          <w:b/>
          <w:i/>
        </w:rPr>
        <w:t xml:space="preserve">   </w:t>
      </w:r>
      <w:r w:rsidR="0018341C" w:rsidRPr="009927EC">
        <w:rPr>
          <w:b/>
          <w:i/>
          <w:u w:val="single"/>
        </w:rPr>
        <w:t>EMPATİ OLAYLARA SADECE KENDİ AÇIMIZDAN BAKMAMAKTIR.</w:t>
      </w:r>
    </w:p>
    <w:p w:rsidR="0018341C" w:rsidRPr="009927EC" w:rsidRDefault="0018341C" w:rsidP="0018341C"/>
    <w:p w:rsidR="0018341C" w:rsidRDefault="00357876" w:rsidP="0018341C">
      <w:pPr>
        <w:spacing w:after="0"/>
      </w:pPr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8" o:spid="_x0000_s1027" type="#_x0000_t202" style="position:absolute;margin-left:10.15pt;margin-top:13.6pt;width:319.5pt;height:151.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" filled="f" stroked="f">
            <v:textbox>
              <w:txbxContent>
                <w:p w:rsidR="0018341C" w:rsidRPr="00F65706" w:rsidRDefault="0018341C" w:rsidP="0018341C">
                  <w:pPr>
                    <w:jc w:val="center"/>
                    <w:rPr>
                      <w:b/>
                      <w:color w:val="A5A5A5" w:themeColor="accent3"/>
                      <w:sz w:val="36"/>
                      <w:szCs w:val="36"/>
                      <w:highlight w:val="darkBlue"/>
                    </w:rPr>
                  </w:pPr>
                  <w:r w:rsidRPr="00F65706">
                    <w:rPr>
                      <w:b/>
                      <w:color w:val="A5A5A5" w:themeColor="accent3"/>
                      <w:sz w:val="36"/>
                      <w:szCs w:val="36"/>
                      <w:highlight w:val="darkBlue"/>
                    </w:rPr>
                    <w:t>AYNI DİLİ KONUŞANLAR DEĞİL</w:t>
                  </w:r>
                  <w:r>
                    <w:rPr>
                      <w:b/>
                      <w:color w:val="A5A5A5" w:themeColor="accent3"/>
                      <w:sz w:val="36"/>
                      <w:szCs w:val="36"/>
                      <w:highlight w:val="darkBlue"/>
                    </w:rPr>
                    <w:t>,</w:t>
                  </w:r>
                </w:p>
                <w:p w:rsidR="0018341C" w:rsidRPr="00F65706" w:rsidRDefault="0018341C" w:rsidP="0018341C">
                  <w:pPr>
                    <w:jc w:val="center"/>
                    <w:rPr>
                      <w:b/>
                      <w:color w:val="A5A5A5" w:themeColor="accent3"/>
                      <w:sz w:val="36"/>
                      <w:szCs w:val="36"/>
                      <w:highlight w:val="darkBlue"/>
                    </w:rPr>
                  </w:pPr>
                  <w:r w:rsidRPr="00F65706">
                    <w:rPr>
                      <w:b/>
                      <w:color w:val="A5A5A5" w:themeColor="accent3"/>
                      <w:sz w:val="36"/>
                      <w:szCs w:val="36"/>
                      <w:highlight w:val="darkBlue"/>
                    </w:rPr>
                    <w:t>AYNI DUYGUYU PAYLAŞANLAR</w:t>
                  </w:r>
                </w:p>
                <w:p w:rsidR="0018341C" w:rsidRDefault="0018341C" w:rsidP="0018341C">
                  <w:pPr>
                    <w:jc w:val="center"/>
                  </w:pPr>
                  <w:r w:rsidRPr="00F65706">
                    <w:rPr>
                      <w:b/>
                      <w:color w:val="A5A5A5" w:themeColor="accent3"/>
                      <w:sz w:val="36"/>
                      <w:szCs w:val="36"/>
                      <w:highlight w:val="darkBlue"/>
                    </w:rPr>
                    <w:t>ANLAŞABİLİRLER</w:t>
                  </w:r>
                  <w:r w:rsidRPr="00CC2C9B">
                    <w:rPr>
                      <w:b/>
                      <w:color w:val="A5A5A5" w:themeColor="accent3"/>
                      <w:sz w:val="36"/>
                      <w:szCs w:val="36"/>
                    </w:rPr>
                    <w:t>.</w:t>
                  </w:r>
                </w:p>
              </w:txbxContent>
            </v:textbox>
          </v:shape>
        </w:pict>
      </w:r>
    </w:p>
    <w:p w:rsidR="00AB1926" w:rsidRDefault="00AB1926" w:rsidP="003730F9">
      <w:pPr>
        <w:spacing w:after="0"/>
        <w:jc w:val="center"/>
      </w:pPr>
    </w:p>
    <w:p w:rsidR="00675474" w:rsidRDefault="00357876" w:rsidP="00675474">
      <w:pPr>
        <w:spacing w:after="0"/>
        <w:jc w:val="center"/>
        <w:rPr>
          <w:b/>
          <w:color w:val="262626" w:themeColor="text1" w:themeTint="D9"/>
          <w:sz w:val="72"/>
          <w:szCs w:val="72"/>
        </w:rPr>
      </w:pPr>
      <w:r w:rsidRPr="00357876">
        <w:rPr>
          <w:noProof/>
          <w:lang w:eastAsia="tr-TR"/>
        </w:rPr>
        <w:pict>
          <v:shape id="Metin Kutusu 5" o:spid="_x0000_s1028" type="#_x0000_t202" style="position:absolute;left:0;text-align:left;margin-left:0;margin-top:0;width:2in;height:2in;z-index:25166233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" filled="f" stroked="f">
            <v:fill o:detectmouseclick="t"/>
            <v:textbox style="mso-fit-shape-to-text:t">
              <w:txbxContent>
                <w:p w:rsidR="0018341C" w:rsidRDefault="0018341C" w:rsidP="0018341C"/>
              </w:txbxContent>
            </v:textbox>
          </v:shape>
        </w:pict>
      </w:r>
      <w:r w:rsidR="00675474">
        <w:rPr>
          <w:b/>
          <w:color w:val="262626" w:themeColor="text1" w:themeTint="D9"/>
          <w:sz w:val="72"/>
          <w:szCs w:val="72"/>
        </w:rPr>
        <w:t xml:space="preserve">                                       </w:t>
      </w:r>
    </w:p>
    <w:p w:rsidR="00F0299E" w:rsidRDefault="00675474" w:rsidP="00675474">
      <w:pPr>
        <w:spacing w:after="0"/>
        <w:jc w:val="center"/>
        <w:rPr>
          <w:b/>
          <w:color w:val="262626" w:themeColor="text1" w:themeTint="D9"/>
          <w:sz w:val="72"/>
          <w:szCs w:val="72"/>
        </w:rPr>
      </w:pPr>
      <w:r>
        <w:rPr>
          <w:b/>
          <w:color w:val="262626" w:themeColor="text1" w:themeTint="D9"/>
          <w:sz w:val="72"/>
          <w:szCs w:val="72"/>
        </w:rPr>
        <w:t xml:space="preserve">                                         </w:t>
      </w:r>
    </w:p>
    <w:p w:rsidR="00AB1926" w:rsidRPr="00675474" w:rsidRDefault="00F0299E" w:rsidP="00675474">
      <w:pPr>
        <w:spacing w:after="0"/>
        <w:jc w:val="center"/>
        <w:rPr>
          <w:b/>
          <w:color w:val="262626" w:themeColor="text1" w:themeTint="D9"/>
          <w:sz w:val="72"/>
          <w:szCs w:val="72"/>
        </w:rPr>
      </w:pPr>
      <w:r>
        <w:rPr>
          <w:b/>
          <w:color w:val="262626" w:themeColor="text1" w:themeTint="D9"/>
          <w:sz w:val="72"/>
          <w:szCs w:val="72"/>
        </w:rPr>
        <w:t xml:space="preserve">                                          </w:t>
      </w:r>
      <w:r w:rsidR="00AB1926" w:rsidRPr="00AB1926">
        <w:rPr>
          <w:rFonts w:ascii="Times New Roman" w:hAnsi="Times New Roman" w:cs="Times New Roman"/>
          <w:b/>
          <w:color w:val="000000"/>
        </w:rPr>
        <w:t>SULTANÇİFTLİĞİ İLKOKULU</w:t>
      </w:r>
    </w:p>
    <w:p w:rsidR="00AB1926" w:rsidRPr="00F826B3" w:rsidRDefault="00AB1926" w:rsidP="00AB1926">
      <w:pPr>
        <w:tabs>
          <w:tab w:val="left" w:pos="8175"/>
        </w:tabs>
        <w:rPr>
          <w:rFonts w:ascii="Times New Roman" w:hAnsi="Times New Roman" w:cs="Times New Roman"/>
          <w:b/>
          <w:color w:val="000000"/>
        </w:rPr>
      </w:pPr>
      <w:r w:rsidRPr="00AB1926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DEĞERLER EĞİTİMİ KOMİSYONU</w:t>
      </w:r>
    </w:p>
    <w:p w:rsidR="00EC63BB" w:rsidRDefault="00357876" w:rsidP="00F0299E">
      <w:pPr>
        <w:spacing w:after="0"/>
      </w:pPr>
      <w:r>
        <w:rPr>
          <w:noProof/>
          <w:lang w:eastAsia="tr-TR"/>
        </w:rPr>
        <w:pict>
          <v:shape id="Metin Kutusu 4" o:spid="_x0000_s1029" type="#_x0000_t202" style="position:absolute;margin-left:0;margin-top:0;width:2in;height:2in;z-index:25166131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" filled="f" stroked="f">
            <v:fill o:detectmouseclick="t"/>
            <v:textbox style="mso-fit-shape-to-text:t">
              <w:txbxContent>
                <w:p w:rsidR="0018341C" w:rsidRDefault="0018341C" w:rsidP="0018341C"/>
              </w:txbxContent>
            </v:textbox>
          </v:shape>
        </w:pict>
      </w:r>
    </w:p>
    <w:sectPr w:rsidR="00EC63BB" w:rsidSect="00675474">
      <w:pgSz w:w="16838" w:h="11906" w:orient="landscape"/>
      <w:pgMar w:top="0" w:right="536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2F3A"/>
    <w:rsid w:val="00050F35"/>
    <w:rsid w:val="00065D79"/>
    <w:rsid w:val="0018341C"/>
    <w:rsid w:val="00205658"/>
    <w:rsid w:val="002A69A8"/>
    <w:rsid w:val="00357876"/>
    <w:rsid w:val="003730F9"/>
    <w:rsid w:val="003F427A"/>
    <w:rsid w:val="00532227"/>
    <w:rsid w:val="00592AB0"/>
    <w:rsid w:val="006560D8"/>
    <w:rsid w:val="00675474"/>
    <w:rsid w:val="00766F94"/>
    <w:rsid w:val="009927EC"/>
    <w:rsid w:val="00AB1926"/>
    <w:rsid w:val="00B065F0"/>
    <w:rsid w:val="00B16E07"/>
    <w:rsid w:val="00B92EEC"/>
    <w:rsid w:val="00CA7D6A"/>
    <w:rsid w:val="00CC2C9B"/>
    <w:rsid w:val="00DE74AE"/>
    <w:rsid w:val="00E541C9"/>
    <w:rsid w:val="00E82F3A"/>
    <w:rsid w:val="00EC63BB"/>
    <w:rsid w:val="00EC6A94"/>
    <w:rsid w:val="00F0299E"/>
    <w:rsid w:val="00F21150"/>
    <w:rsid w:val="00F63EB2"/>
    <w:rsid w:val="00FB5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4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8341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32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2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ttan</cp:lastModifiedBy>
  <cp:revision>3</cp:revision>
  <cp:lastPrinted>2019-12-24T14:35:00Z</cp:lastPrinted>
  <dcterms:created xsi:type="dcterms:W3CDTF">2019-12-24T14:37:00Z</dcterms:created>
  <dcterms:modified xsi:type="dcterms:W3CDTF">2019-12-26T06:37:00Z</dcterms:modified>
</cp:coreProperties>
</file>